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ind w:left="0" w:firstLine="0"/>
        <w:rPr>
          <w:rFonts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辅导</w:t>
      </w:r>
      <w:r>
        <w:rPr>
          <w:rFonts w:hint="eastAsia" w:ascii="Segoe UI" w:hAnsi="Segoe UI" w:eastAsia="宋体" w:cs="Segoe UI"/>
          <w:i w:val="0"/>
          <w:caps w:val="0"/>
          <w:color w:val="2C3E50"/>
          <w:spacing w:val="0"/>
          <w:sz w:val="24"/>
          <w:szCs w:val="24"/>
          <w:lang w:val="en-US" w:eastAsia="zh-CN"/>
        </w:rPr>
        <w:t>中心</w:t>
      </w:r>
      <w:r>
        <w:rPr>
          <w:rFonts w:hint="default" w:ascii="Segoe UI" w:hAnsi="Segoe UI" w:eastAsia="Segoe UI" w:cs="Segoe UI"/>
          <w:i w:val="0"/>
          <w:caps w:val="0"/>
          <w:color w:val="2C3E50"/>
          <w:spacing w:val="0"/>
          <w:sz w:val="24"/>
          <w:szCs w:val="24"/>
        </w:rPr>
        <w:t>知情同意书（1.3）</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本知情同意书说明了作为辅导中心的咨询者，您需要了解哪些必要的知识，您有哪些权利与义务。您将接受一位由思麦教会监督的辅导员为您提供有关的辅导。在接受辅导之前，请您仔细阅读下面的文字，有问题随时咨询辅导员。</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1、辅导的定义：辅导是辅导员和您个人的交流，帮助您面对您目前遇到的问题，需要您坦诚分享您有关的情况，认真回答辅导员的问题，积极完成辅导员所布置的家庭作业，这样会帮助辅导员找到帮助您的最佳方案。</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2、辅导的转介：如果辅导员在评估您之后或在辅导您的过程中，发现让其他辅导员来帮助您更好，他/她会主动向您提出，并在征得您的同意之后帮您联络有关的辅导员。您如果发现目前的辅导员不适合您，也可以跟我们提出来。</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3、辅导的依据：辅导员会根据圣经的原则对您进行辅导。我们相信圣经是放之四海而皆准的真理。如果您是基督徒，这是您必须相信和跟随的；如果您不是基督徒，里面的智慧也能给您带来美好的帮助。</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4、辅导的关系：辅导员和您之间是专业的教导和引导的关系，需要您的积极配合。如果您需要，也可以在告知辅导员的前提下随时终结这种关系。辅导员会按照圣经的原则对你们之间的交谈进行保密，而且不会接受礼物。</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5、辅导的成功：辅导会涉及敏感的信息的分享，可能会激发你的痛苦、愤怒、苦毒、羞耻、困惑等感受，你也可能感觉情况暂时变得更糟了。这些都很正常。辅导员会竭力帮助你往更美好、更合乎圣经的方向发展，这样您的不良情绪会减少、人机关系会恢复、优先次序会调整、不良的思想和生活习惯会改变，等等。这些都需要时间，我们需要有耐心，也要永远有盼望。</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6、辅导的收费：辅导/心理咨询在社会上的收费很贵，我们是在做慈善，所以不向您收费。您根据可以您的爱心和能力来进行奉献，奉献的费用将用于提升我们的服务质量，以及帮助更多的人。请将您的奉献用奉献箱附近的信封装好，注明是辅导奉献，投入奉献箱就好。非常感谢您对我们服务的支持，也替其他接受辅导的人感谢您。</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7、辅导的保密：根据圣经的要求，我们会为您的辅导细节保密，除非以下情况：1）辅导员为了更好帮助您而向其他辅导员求助，而对方需要了解您的一些信息；2）您一直在某个具体的行为的罪中而不悔改，你的牧者有权利知道这个情况；3）你在威胁或正在伤害自己或别人，辅导员评估后觉得需要告知有关人；4）根据中国的法律需要告知政府或家庭的其他情况。</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8、辅导的冲突：在很少见的情况下辅导员和咨询者之间会产生冲突。为了让这样的冲突按照圣经的方式得到解决，我们要求任何在辅导员和咨询者之间的冲突、以及咨询者和我们教会之间的冲突都必须在教会内部按照圣经的原则来解决，而不是诉诸教会以外的任何组织或机构。</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9、辅导的时间：辅导通常每周进行一次，每次大约一小时。第一次约谈需要您提前三十分钟报到，先填写相关表格和了解本知情同意书的内容。第一次辅导因为要搜集很多信息，会进行大约2小时左右，如果您觉得太长，可以分为两次。如果您的辅导员认为合适，可以为您安排更频繁或更长时间的约谈。整个辅导过程所需的次数则需要看您第一次与辅导员的约谈结果而定。如果您必须取消或重新安排约谈时间，我们要求您尽可能提前至少24小时透过电话、微信号或电子邮件告知辅导员和中心办公室，以便将您的约谈时间释出给其他的求助者。若您有两次临时取消约谈或缺席的记录，您的辅导服务将会被终止。如果您仍想继续在本中心接受辅导，则必须重新完成初次约谈的手续。</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10、儿童青少年：如果您的年纪是18岁以下，您的家长有权利参与辅导过程。辅导员会开始的时候帮助你和家长就父母可以知道的内容达成协议，并让家长签署同意书。辅导会鼓励并帮助您自己跟父母沟通。若您有严重的征兆可能会伤害自己或他人，或处于危险当中，辅导员则会告诉您的家长有关信息，但也会在过程中向您保持透明。</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11、辅导的栽培：因为有太多辅导的需要，因此我们在不断栽培新的圣经辅导员，所以可能会有其他辅导员或实习生一起观摩辅导，请您知晓，他们也会根据前面的保密原则进行合乎圣经的保密。</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我， _______________________，已详细阅读本同意书；在确实了解内容后，同意接受</w:t>
      </w:r>
      <w:bookmarkStart w:id="0" w:name="_GoBack"/>
      <w:bookmarkEnd w:id="0"/>
      <w:r>
        <w:rPr>
          <w:rFonts w:hint="default" w:ascii="Segoe UI" w:hAnsi="Segoe UI" w:eastAsia="Segoe UI" w:cs="Segoe UI"/>
          <w:i w:val="0"/>
          <w:caps w:val="0"/>
          <w:color w:val="2C3E50"/>
          <w:spacing w:val="0"/>
          <w:sz w:val="24"/>
          <w:szCs w:val="24"/>
        </w:rPr>
        <w:t>辅导中心的辅导服务。</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_________________________________________________________________________</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被辅导者   签名    日期   </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line="26" w:lineRule="atLeast"/>
        <w:ind w:left="0" w:firstLine="0"/>
        <w:rPr>
          <w:rFonts w:hint="default" w:ascii="Segoe UI" w:hAnsi="Segoe UI" w:eastAsia="Segoe UI" w:cs="Segoe UI"/>
          <w:i w:val="0"/>
          <w:caps w:val="0"/>
          <w:color w:val="2C3E50"/>
          <w:spacing w:val="0"/>
          <w:sz w:val="24"/>
          <w:szCs w:val="24"/>
        </w:rPr>
      </w:pPr>
      <w:r>
        <w:rPr>
          <w:rFonts w:hint="default" w:ascii="Segoe UI" w:hAnsi="Segoe UI" w:eastAsia="Segoe UI" w:cs="Segoe UI"/>
          <w:i w:val="0"/>
          <w:caps w:val="0"/>
          <w:color w:val="2C3E50"/>
          <w:spacing w:val="0"/>
          <w:sz w:val="24"/>
          <w:szCs w:val="24"/>
        </w:rPr>
        <w:t>____________________________________________________     </w:t>
      </w:r>
    </w:p>
    <w:p>
      <w:pPr>
        <w:pStyle w:val="2"/>
        <w:keepNext w:val="0"/>
        <w:keepLines w:val="0"/>
        <w:widowControl/>
        <w:suppressLineNumbers w:val="0"/>
        <w:spacing w:line="26" w:lineRule="atLeast"/>
        <w:ind w:left="0" w:firstLine="0"/>
      </w:pPr>
      <w:r>
        <w:rPr>
          <w:rFonts w:hint="default" w:ascii="Segoe UI" w:hAnsi="Segoe UI" w:eastAsia="Segoe UI" w:cs="Segoe UI"/>
          <w:i w:val="0"/>
          <w:caps w:val="0"/>
          <w:color w:val="2C3E50"/>
          <w:spacing w:val="0"/>
          <w:sz w:val="24"/>
          <w:szCs w:val="24"/>
        </w:rPr>
        <w:t>辅导员 签名     日期</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C2C8E"/>
    <w:rsid w:val="333C2C8E"/>
    <w:rsid w:val="384B60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2019-10-28T11:04:00Z</dcterms:created>
  <dc:creator>麦克牧师</dc:creator>
  <cp:lastModifiedBy>麦克牧师</cp:lastModifiedBy>
  <dcterms:modified xsi:type="dcterms:W3CDTF">2022-03-15T10:03:56Z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2385038D4265416CAC029CD573AF9B20</vt:lpwstr>
  </property>
</Properties>
</file>